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08" w:rsidRDefault="00287C08" w:rsidP="00DD39C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287C08">
        <w:rPr>
          <w:rFonts w:ascii="Times New Roman" w:hAnsi="Times New Roman" w:cs="Times New Roman"/>
          <w:b/>
          <w:sz w:val="24"/>
        </w:rPr>
        <w:t>ÖZGEÇMİŞ</w:t>
      </w:r>
    </w:p>
    <w:p w:rsidR="00287C08" w:rsidRDefault="00287C08" w:rsidP="00287C08">
      <w:pPr>
        <w:rPr>
          <w:rFonts w:ascii="Times New Roman" w:hAnsi="Times New Roman" w:cs="Times New Roman"/>
          <w:sz w:val="24"/>
        </w:rPr>
      </w:pPr>
      <w:r w:rsidRPr="00287C08">
        <w:rPr>
          <w:rFonts w:ascii="Times New Roman" w:hAnsi="Times New Roman" w:cs="Times New Roman"/>
          <w:b/>
          <w:i/>
          <w:sz w:val="24"/>
        </w:rPr>
        <w:t>Adı – Soyadı:</w:t>
      </w:r>
      <w:r>
        <w:rPr>
          <w:rFonts w:ascii="Times New Roman" w:hAnsi="Times New Roman" w:cs="Times New Roman"/>
          <w:sz w:val="24"/>
        </w:rPr>
        <w:t xml:space="preserve"> </w:t>
      </w:r>
      <w:r w:rsidR="00DD39C0">
        <w:rPr>
          <w:rFonts w:ascii="Times New Roman" w:hAnsi="Times New Roman" w:cs="Times New Roman"/>
          <w:sz w:val="24"/>
        </w:rPr>
        <w:t>Canan Gamze BAL</w:t>
      </w:r>
    </w:p>
    <w:p w:rsidR="00DD39C0" w:rsidRDefault="00287C08" w:rsidP="00287C08">
      <w:pPr>
        <w:rPr>
          <w:rFonts w:ascii="Times New Roman" w:hAnsi="Times New Roman" w:cs="Times New Roman"/>
          <w:sz w:val="24"/>
        </w:rPr>
      </w:pPr>
      <w:r w:rsidRPr="00287C08">
        <w:rPr>
          <w:rFonts w:ascii="Times New Roman" w:hAnsi="Times New Roman" w:cs="Times New Roman"/>
          <w:b/>
          <w:i/>
          <w:sz w:val="24"/>
        </w:rPr>
        <w:t>Doğum Yeri – Tarihi:</w:t>
      </w:r>
      <w:r>
        <w:rPr>
          <w:rFonts w:ascii="Times New Roman" w:hAnsi="Times New Roman" w:cs="Times New Roman"/>
          <w:sz w:val="24"/>
        </w:rPr>
        <w:t xml:space="preserve"> </w:t>
      </w:r>
      <w:r w:rsidR="00DD39C0">
        <w:rPr>
          <w:rFonts w:ascii="Times New Roman" w:hAnsi="Times New Roman" w:cs="Times New Roman"/>
          <w:sz w:val="24"/>
        </w:rPr>
        <w:t>Kahramanmaraş, 02.10.1978</w:t>
      </w:r>
    </w:p>
    <w:p w:rsidR="00287C08" w:rsidRPr="000B5732" w:rsidRDefault="00287C08" w:rsidP="00287C08">
      <w:pPr>
        <w:rPr>
          <w:rFonts w:ascii="Times New Roman" w:hAnsi="Times New Roman" w:cs="Times New Roman"/>
          <w:b/>
          <w:i/>
          <w:sz w:val="24"/>
        </w:rPr>
      </w:pPr>
      <w:r w:rsidRPr="000B5732">
        <w:rPr>
          <w:rFonts w:ascii="Times New Roman" w:hAnsi="Times New Roman" w:cs="Times New Roman"/>
          <w:b/>
          <w:i/>
          <w:sz w:val="24"/>
        </w:rPr>
        <w:t>Öğrenim Durumu:</w:t>
      </w:r>
    </w:p>
    <w:tbl>
      <w:tblPr>
        <w:tblStyle w:val="TabloKlavuzu"/>
        <w:tblW w:w="9464" w:type="dxa"/>
        <w:tblLook w:val="04A0"/>
      </w:tblPr>
      <w:tblGrid>
        <w:gridCol w:w="1668"/>
        <w:gridCol w:w="2938"/>
        <w:gridCol w:w="3299"/>
        <w:gridCol w:w="1559"/>
      </w:tblGrid>
      <w:tr w:rsidR="00287C08" w:rsidRPr="000B5732" w:rsidTr="00DD39C0">
        <w:tc>
          <w:tcPr>
            <w:tcW w:w="1668" w:type="dxa"/>
          </w:tcPr>
          <w:p w:rsidR="00287C08" w:rsidRPr="000B5732" w:rsidRDefault="00287C08" w:rsidP="00287C0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B5732">
              <w:rPr>
                <w:rFonts w:ascii="Times New Roman" w:hAnsi="Times New Roman" w:cs="Times New Roman"/>
                <w:i/>
                <w:sz w:val="24"/>
              </w:rPr>
              <w:t>Derece</w:t>
            </w:r>
          </w:p>
        </w:tc>
        <w:tc>
          <w:tcPr>
            <w:tcW w:w="2938" w:type="dxa"/>
          </w:tcPr>
          <w:p w:rsidR="00287C08" w:rsidRPr="000B5732" w:rsidRDefault="00287C08" w:rsidP="00287C0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B5732">
              <w:rPr>
                <w:rFonts w:ascii="Times New Roman" w:hAnsi="Times New Roman" w:cs="Times New Roman"/>
                <w:i/>
                <w:sz w:val="24"/>
              </w:rPr>
              <w:t>Bölüm/Program</w:t>
            </w:r>
          </w:p>
        </w:tc>
        <w:tc>
          <w:tcPr>
            <w:tcW w:w="3299" w:type="dxa"/>
          </w:tcPr>
          <w:p w:rsidR="00287C08" w:rsidRPr="000B5732" w:rsidRDefault="00287C08" w:rsidP="00287C0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B5732">
              <w:rPr>
                <w:rFonts w:ascii="Times New Roman" w:hAnsi="Times New Roman" w:cs="Times New Roman"/>
                <w:i/>
                <w:sz w:val="24"/>
              </w:rPr>
              <w:t>Üniversite</w:t>
            </w:r>
          </w:p>
        </w:tc>
        <w:tc>
          <w:tcPr>
            <w:tcW w:w="1559" w:type="dxa"/>
          </w:tcPr>
          <w:p w:rsidR="00287C08" w:rsidRPr="000B5732" w:rsidRDefault="00287C08" w:rsidP="00287C0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B5732">
              <w:rPr>
                <w:rFonts w:ascii="Times New Roman" w:hAnsi="Times New Roman" w:cs="Times New Roman"/>
                <w:i/>
                <w:sz w:val="24"/>
              </w:rPr>
              <w:t>Yıl</w:t>
            </w:r>
          </w:p>
        </w:tc>
      </w:tr>
      <w:tr w:rsidR="00DD39C0" w:rsidTr="00DD39C0">
        <w:tc>
          <w:tcPr>
            <w:tcW w:w="1668" w:type="dxa"/>
          </w:tcPr>
          <w:p w:rsidR="00DD39C0" w:rsidRPr="00DD39C0" w:rsidRDefault="00DD39C0" w:rsidP="0028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938" w:type="dxa"/>
          </w:tcPr>
          <w:p w:rsidR="00DD39C0" w:rsidRPr="00DD39C0" w:rsidRDefault="00AA6C02" w:rsidP="00B5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Endüstri Mühendisliği</w:t>
            </w:r>
          </w:p>
        </w:tc>
        <w:tc>
          <w:tcPr>
            <w:tcW w:w="3299" w:type="dxa"/>
          </w:tcPr>
          <w:p w:rsidR="00DD39C0" w:rsidRPr="00DD39C0" w:rsidRDefault="00DD39C0" w:rsidP="00B5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Osmangazi Üniversitesi</w:t>
            </w:r>
          </w:p>
        </w:tc>
        <w:tc>
          <w:tcPr>
            <w:tcW w:w="1559" w:type="dxa"/>
          </w:tcPr>
          <w:p w:rsidR="00DD39C0" w:rsidRPr="00DD39C0" w:rsidRDefault="00DD39C0" w:rsidP="00B5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D39C0" w:rsidTr="00DD39C0">
        <w:tc>
          <w:tcPr>
            <w:tcW w:w="1668" w:type="dxa"/>
          </w:tcPr>
          <w:p w:rsidR="00DD39C0" w:rsidRPr="00DD39C0" w:rsidRDefault="00DD39C0" w:rsidP="0028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938" w:type="dxa"/>
          </w:tcPr>
          <w:p w:rsidR="00DD39C0" w:rsidRPr="00DD39C0" w:rsidRDefault="00DD39C0" w:rsidP="00B5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3299" w:type="dxa"/>
          </w:tcPr>
          <w:p w:rsidR="00DD39C0" w:rsidRPr="00DD39C0" w:rsidRDefault="00DD39C0" w:rsidP="00B5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Sütçü İmam Üniversitesi</w:t>
            </w:r>
          </w:p>
        </w:tc>
        <w:tc>
          <w:tcPr>
            <w:tcW w:w="1559" w:type="dxa"/>
          </w:tcPr>
          <w:p w:rsidR="00DD39C0" w:rsidRPr="00DD39C0" w:rsidRDefault="00DD39C0" w:rsidP="00B5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0B5732" w:rsidTr="00DD39C0">
        <w:tc>
          <w:tcPr>
            <w:tcW w:w="1668" w:type="dxa"/>
          </w:tcPr>
          <w:p w:rsidR="000B5732" w:rsidRPr="00DD39C0" w:rsidRDefault="000B5732" w:rsidP="0028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2938" w:type="dxa"/>
          </w:tcPr>
          <w:p w:rsidR="000B5732" w:rsidRPr="00DD39C0" w:rsidRDefault="00DD39C0" w:rsidP="0028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3299" w:type="dxa"/>
          </w:tcPr>
          <w:p w:rsidR="000B5732" w:rsidRPr="00DD39C0" w:rsidRDefault="00DD39C0" w:rsidP="00D2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Selçuk Üniversitesi</w:t>
            </w:r>
          </w:p>
        </w:tc>
        <w:tc>
          <w:tcPr>
            <w:tcW w:w="1559" w:type="dxa"/>
          </w:tcPr>
          <w:p w:rsidR="000B5732" w:rsidRPr="00DD39C0" w:rsidRDefault="000B5732" w:rsidP="0028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39C0" w:rsidRPr="00DD3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7C08" w:rsidRDefault="00287C08" w:rsidP="00287C08">
      <w:pPr>
        <w:rPr>
          <w:rFonts w:ascii="Times New Roman" w:hAnsi="Times New Roman" w:cs="Times New Roman"/>
          <w:sz w:val="24"/>
        </w:rPr>
      </w:pPr>
    </w:p>
    <w:p w:rsidR="00DD39C0" w:rsidRPr="000B5732" w:rsidRDefault="00DD39C0" w:rsidP="00DD39C0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Yüksek Lisans </w:t>
      </w:r>
      <w:r w:rsidRPr="000B5732">
        <w:rPr>
          <w:rFonts w:ascii="Times New Roman" w:hAnsi="Times New Roman" w:cs="Times New Roman"/>
          <w:b/>
          <w:i/>
          <w:sz w:val="24"/>
        </w:rPr>
        <w:t>Tezi Başlığı ve Danışmanı:</w:t>
      </w:r>
    </w:p>
    <w:p w:rsidR="00DD39C0" w:rsidRDefault="00DD39C0" w:rsidP="00DD39C0">
      <w:pPr>
        <w:tabs>
          <w:tab w:val="left" w:pos="284"/>
        </w:tabs>
        <w:rPr>
          <w:color w:val="FFFF00"/>
          <w:sz w:val="28"/>
          <w:szCs w:val="28"/>
        </w:rPr>
      </w:pPr>
      <w:r w:rsidRPr="00DD39C0">
        <w:rPr>
          <w:rFonts w:ascii="Times New Roman" w:hAnsi="Times New Roman" w:cs="Times New Roman"/>
          <w:i/>
          <w:sz w:val="24"/>
          <w:szCs w:val="24"/>
        </w:rPr>
        <w:t>Tez Başlığı:</w:t>
      </w:r>
      <w:r w:rsidRPr="00DD39C0">
        <w:rPr>
          <w:rFonts w:ascii="Times New Roman" w:hAnsi="Times New Roman" w:cs="Times New Roman"/>
          <w:sz w:val="24"/>
          <w:szCs w:val="24"/>
        </w:rPr>
        <w:t xml:space="preserve"> Kahramanmaraş Sütçü İmam Üniversitesi Araştırma Ve Uygulama Hastanesinde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TSE</w:t>
      </w:r>
      <w:r w:rsidRPr="00DD39C0">
        <w:rPr>
          <w:rFonts w:ascii="Times New Roman" w:hAnsi="Times New Roman" w:cs="Times New Roman"/>
          <w:sz w:val="24"/>
          <w:szCs w:val="24"/>
        </w:rPr>
        <w:t>:E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D39C0">
        <w:rPr>
          <w:rFonts w:ascii="Times New Roman" w:hAnsi="Times New Roman" w:cs="Times New Roman"/>
          <w:sz w:val="24"/>
          <w:szCs w:val="24"/>
        </w:rPr>
        <w:t>:I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DD39C0">
        <w:rPr>
          <w:rFonts w:ascii="Times New Roman" w:hAnsi="Times New Roman" w:cs="Times New Roman"/>
          <w:sz w:val="24"/>
          <w:szCs w:val="24"/>
        </w:rPr>
        <w:t xml:space="preserve"> 9001:2000 Kalite Yönetim Sistemi Uygulaması</w:t>
      </w:r>
    </w:p>
    <w:p w:rsidR="00DD39C0" w:rsidRPr="00DD39C0" w:rsidRDefault="00DD39C0" w:rsidP="00DD39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39C0">
        <w:rPr>
          <w:rFonts w:ascii="Times New Roman" w:hAnsi="Times New Roman" w:cs="Times New Roman"/>
          <w:i/>
          <w:sz w:val="24"/>
          <w:szCs w:val="24"/>
        </w:rPr>
        <w:t>Tez Danışmanı:</w:t>
      </w:r>
      <w:r w:rsidRPr="00DD39C0">
        <w:rPr>
          <w:rFonts w:ascii="Times New Roman" w:hAnsi="Times New Roman" w:cs="Times New Roman"/>
          <w:sz w:val="24"/>
          <w:szCs w:val="24"/>
        </w:rPr>
        <w:t xml:space="preserve"> Prof. Dr. </w:t>
      </w:r>
      <w:r>
        <w:rPr>
          <w:rFonts w:ascii="Times New Roman" w:hAnsi="Times New Roman" w:cs="Times New Roman"/>
          <w:sz w:val="24"/>
          <w:szCs w:val="24"/>
        </w:rPr>
        <w:t>Adnan Çelik</w:t>
      </w:r>
      <w:r w:rsidRPr="00DD39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B5732" w:rsidRPr="000B5732" w:rsidRDefault="000B5732" w:rsidP="00287C08">
      <w:pPr>
        <w:rPr>
          <w:rFonts w:ascii="Times New Roman" w:hAnsi="Times New Roman" w:cs="Times New Roman"/>
          <w:b/>
          <w:i/>
          <w:sz w:val="24"/>
        </w:rPr>
      </w:pPr>
      <w:r w:rsidRPr="000B5732">
        <w:rPr>
          <w:rFonts w:ascii="Times New Roman" w:hAnsi="Times New Roman" w:cs="Times New Roman"/>
          <w:b/>
          <w:i/>
          <w:sz w:val="24"/>
        </w:rPr>
        <w:t>Doktora Tezi Başlığı ve Danışmanı:</w:t>
      </w:r>
    </w:p>
    <w:p w:rsidR="00DD39C0" w:rsidRPr="00DD39C0" w:rsidRDefault="000B5732" w:rsidP="00287C08">
      <w:pPr>
        <w:rPr>
          <w:rFonts w:ascii="Times New Roman" w:hAnsi="Times New Roman" w:cs="Times New Roman"/>
          <w:i/>
          <w:sz w:val="24"/>
          <w:szCs w:val="24"/>
        </w:rPr>
      </w:pPr>
      <w:r w:rsidRPr="00DD39C0">
        <w:rPr>
          <w:rFonts w:ascii="Times New Roman" w:hAnsi="Times New Roman" w:cs="Times New Roman"/>
          <w:i/>
          <w:sz w:val="24"/>
          <w:szCs w:val="24"/>
        </w:rPr>
        <w:t>Tez Başlığı:</w:t>
      </w:r>
      <w:r w:rsidRPr="00DD39C0">
        <w:rPr>
          <w:rFonts w:ascii="Times New Roman" w:hAnsi="Times New Roman" w:cs="Times New Roman"/>
          <w:sz w:val="24"/>
          <w:szCs w:val="24"/>
        </w:rPr>
        <w:t xml:space="preserve"> </w:t>
      </w:r>
      <w:r w:rsidR="00DD39C0" w:rsidRPr="00DD39C0">
        <w:rPr>
          <w:rFonts w:ascii="Times New Roman" w:hAnsi="Times New Roman" w:cs="Times New Roman"/>
          <w:sz w:val="24"/>
          <w:szCs w:val="24"/>
        </w:rPr>
        <w:t>Üniversite Hastanelerinde Bilişim Teknolojilerinin Stratejik Kullanımına İlişkin Karşılaştırmalı Bir Araştırma</w:t>
      </w:r>
      <w:r w:rsidR="00DD39C0" w:rsidRPr="00DD39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39C0" w:rsidRPr="00DD39C0" w:rsidRDefault="000B5732" w:rsidP="00287C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39C0">
        <w:rPr>
          <w:rFonts w:ascii="Times New Roman" w:hAnsi="Times New Roman" w:cs="Times New Roman"/>
          <w:i/>
          <w:sz w:val="24"/>
          <w:szCs w:val="24"/>
        </w:rPr>
        <w:t>Tez Danışmanı:</w:t>
      </w:r>
      <w:r w:rsidRPr="00DD39C0">
        <w:rPr>
          <w:rFonts w:ascii="Times New Roman" w:hAnsi="Times New Roman" w:cs="Times New Roman"/>
          <w:sz w:val="24"/>
          <w:szCs w:val="24"/>
        </w:rPr>
        <w:t xml:space="preserve"> </w:t>
      </w:r>
      <w:r w:rsidR="00DD39C0" w:rsidRPr="00DD39C0">
        <w:rPr>
          <w:rFonts w:ascii="Times New Roman" w:hAnsi="Times New Roman" w:cs="Times New Roman"/>
          <w:sz w:val="24"/>
          <w:szCs w:val="24"/>
        </w:rPr>
        <w:t xml:space="preserve">Prof. Dr. Tahir </w:t>
      </w:r>
      <w:proofErr w:type="spellStart"/>
      <w:r w:rsidR="00DD39C0" w:rsidRPr="00DD39C0">
        <w:rPr>
          <w:rFonts w:ascii="Times New Roman" w:hAnsi="Times New Roman" w:cs="Times New Roman"/>
          <w:sz w:val="24"/>
          <w:szCs w:val="24"/>
        </w:rPr>
        <w:t>Akgemci</w:t>
      </w:r>
      <w:proofErr w:type="spellEnd"/>
      <w:r w:rsidR="00DD39C0" w:rsidRPr="00DD39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626C" w:rsidRPr="002A626C" w:rsidRDefault="002A626C" w:rsidP="00287C08">
      <w:pPr>
        <w:rPr>
          <w:rFonts w:ascii="Times New Roman" w:hAnsi="Times New Roman" w:cs="Times New Roman"/>
          <w:b/>
          <w:i/>
          <w:sz w:val="24"/>
        </w:rPr>
      </w:pPr>
      <w:r w:rsidRPr="002A626C">
        <w:rPr>
          <w:rFonts w:ascii="Times New Roman" w:hAnsi="Times New Roman" w:cs="Times New Roman"/>
          <w:b/>
          <w:i/>
          <w:sz w:val="24"/>
        </w:rPr>
        <w:t>Görevler:</w:t>
      </w:r>
    </w:p>
    <w:tbl>
      <w:tblPr>
        <w:tblStyle w:val="TabloKlavuzu"/>
        <w:tblW w:w="9464" w:type="dxa"/>
        <w:tblLook w:val="04A0"/>
      </w:tblPr>
      <w:tblGrid>
        <w:gridCol w:w="3794"/>
        <w:gridCol w:w="3827"/>
        <w:gridCol w:w="1843"/>
      </w:tblGrid>
      <w:tr w:rsidR="002A626C" w:rsidRPr="000B5732" w:rsidTr="00DD39C0">
        <w:tc>
          <w:tcPr>
            <w:tcW w:w="3794" w:type="dxa"/>
          </w:tcPr>
          <w:p w:rsidR="002A626C" w:rsidRPr="000B5732" w:rsidRDefault="002A626C" w:rsidP="00D2235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Görev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Ünvanı</w:t>
            </w:r>
            <w:proofErr w:type="spellEnd"/>
          </w:p>
        </w:tc>
        <w:tc>
          <w:tcPr>
            <w:tcW w:w="3827" w:type="dxa"/>
          </w:tcPr>
          <w:p w:rsidR="002A626C" w:rsidRPr="000B5732" w:rsidRDefault="002A626C" w:rsidP="00D2235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Görev Yeri</w:t>
            </w:r>
          </w:p>
        </w:tc>
        <w:tc>
          <w:tcPr>
            <w:tcW w:w="1843" w:type="dxa"/>
          </w:tcPr>
          <w:p w:rsidR="002A626C" w:rsidRPr="000B5732" w:rsidRDefault="002A626C" w:rsidP="00D2235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Yıl</w:t>
            </w:r>
          </w:p>
        </w:tc>
      </w:tr>
      <w:tr w:rsidR="002A626C" w:rsidTr="00DD39C0">
        <w:tc>
          <w:tcPr>
            <w:tcW w:w="3794" w:type="dxa"/>
          </w:tcPr>
          <w:p w:rsidR="002A626C" w:rsidRPr="0063623C" w:rsidRDefault="00DD39C0" w:rsidP="00D22355">
            <w:r w:rsidRPr="004B2BD0">
              <w:t>İhracat Pazarlama Elemanı</w:t>
            </w:r>
          </w:p>
        </w:tc>
        <w:tc>
          <w:tcPr>
            <w:tcW w:w="3827" w:type="dxa"/>
          </w:tcPr>
          <w:p w:rsidR="002A626C" w:rsidRDefault="00DD39C0" w:rsidP="00D223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2BD0">
              <w:t>Kipaş</w:t>
            </w:r>
            <w:proofErr w:type="spellEnd"/>
            <w:r w:rsidRPr="004B2BD0">
              <w:t xml:space="preserve"> A.Ş</w:t>
            </w:r>
          </w:p>
        </w:tc>
        <w:tc>
          <w:tcPr>
            <w:tcW w:w="1843" w:type="dxa"/>
          </w:tcPr>
          <w:p w:rsidR="002A626C" w:rsidRDefault="00DD39C0" w:rsidP="00D22355">
            <w:pPr>
              <w:rPr>
                <w:rFonts w:ascii="Times New Roman" w:hAnsi="Times New Roman" w:cs="Times New Roman"/>
                <w:sz w:val="24"/>
              </w:rPr>
            </w:pPr>
            <w:r w:rsidRPr="004B2BD0">
              <w:t>2000-2001</w:t>
            </w:r>
          </w:p>
        </w:tc>
      </w:tr>
      <w:tr w:rsidR="002A626C" w:rsidTr="00DD39C0">
        <w:tc>
          <w:tcPr>
            <w:tcW w:w="3794" w:type="dxa"/>
          </w:tcPr>
          <w:p w:rsidR="002A626C" w:rsidRDefault="00DD39C0" w:rsidP="00D22355">
            <w:pPr>
              <w:rPr>
                <w:rFonts w:ascii="Times New Roman" w:hAnsi="Times New Roman" w:cs="Times New Roman"/>
                <w:sz w:val="24"/>
              </w:rPr>
            </w:pPr>
            <w:r w:rsidRPr="004B2BD0">
              <w:t>Kalite Yönetim Sorumlusu</w:t>
            </w:r>
          </w:p>
        </w:tc>
        <w:tc>
          <w:tcPr>
            <w:tcW w:w="3827" w:type="dxa"/>
          </w:tcPr>
          <w:p w:rsidR="002A626C" w:rsidRDefault="00DD39C0" w:rsidP="00D223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B2BD0">
              <w:t>Kipaş</w:t>
            </w:r>
            <w:proofErr w:type="spellEnd"/>
            <w:r w:rsidRPr="004B2BD0">
              <w:t xml:space="preserve"> A.Ş</w:t>
            </w:r>
          </w:p>
        </w:tc>
        <w:tc>
          <w:tcPr>
            <w:tcW w:w="1843" w:type="dxa"/>
          </w:tcPr>
          <w:p w:rsidR="002A626C" w:rsidRPr="0063623C" w:rsidRDefault="00DD39C0" w:rsidP="00D22355">
            <w:r w:rsidRPr="004B2BD0">
              <w:t xml:space="preserve">2001-2003 </w:t>
            </w:r>
          </w:p>
        </w:tc>
      </w:tr>
      <w:tr w:rsidR="00DD39C0" w:rsidTr="00DD39C0">
        <w:tc>
          <w:tcPr>
            <w:tcW w:w="3794" w:type="dxa"/>
          </w:tcPr>
          <w:p w:rsidR="00DD39C0" w:rsidRPr="004B2BD0" w:rsidRDefault="00DD39C0" w:rsidP="00D22355">
            <w:r w:rsidRPr="004B2BD0">
              <w:t>Sistem Müdürü</w:t>
            </w:r>
          </w:p>
        </w:tc>
        <w:tc>
          <w:tcPr>
            <w:tcW w:w="3827" w:type="dxa"/>
          </w:tcPr>
          <w:p w:rsidR="00DD39C0" w:rsidRPr="004B2BD0" w:rsidRDefault="00DD39C0" w:rsidP="00D22355">
            <w:r w:rsidRPr="004B2BD0">
              <w:t>Pazarcık İplik</w:t>
            </w:r>
          </w:p>
        </w:tc>
        <w:tc>
          <w:tcPr>
            <w:tcW w:w="1843" w:type="dxa"/>
          </w:tcPr>
          <w:p w:rsidR="00DD39C0" w:rsidRPr="004B2BD0" w:rsidRDefault="00DD39C0" w:rsidP="00DD39C0">
            <w:r w:rsidRPr="004B2BD0">
              <w:t xml:space="preserve">2003-2004 </w:t>
            </w:r>
          </w:p>
        </w:tc>
      </w:tr>
      <w:tr w:rsidR="00DD39C0" w:rsidTr="00DD39C0">
        <w:tc>
          <w:tcPr>
            <w:tcW w:w="3794" w:type="dxa"/>
          </w:tcPr>
          <w:p w:rsidR="00DD39C0" w:rsidRPr="004B2BD0" w:rsidRDefault="00DD39C0" w:rsidP="00D22355">
            <w:r w:rsidRPr="004B2BD0">
              <w:t>KSÜ</w:t>
            </w:r>
          </w:p>
        </w:tc>
        <w:tc>
          <w:tcPr>
            <w:tcW w:w="3827" w:type="dxa"/>
          </w:tcPr>
          <w:p w:rsidR="00DD39C0" w:rsidRPr="004B2BD0" w:rsidRDefault="00DD39C0" w:rsidP="00D22355">
            <w:r w:rsidRPr="004B2BD0">
              <w:t>İ.İ.B.F İşletme Bölümü Asistanı</w:t>
            </w:r>
          </w:p>
        </w:tc>
        <w:tc>
          <w:tcPr>
            <w:tcW w:w="1843" w:type="dxa"/>
          </w:tcPr>
          <w:p w:rsidR="00DD39C0" w:rsidRPr="004B2BD0" w:rsidRDefault="00DD39C0" w:rsidP="00DD39C0">
            <w:r w:rsidRPr="004B2BD0">
              <w:t xml:space="preserve">2004-2005 </w:t>
            </w:r>
          </w:p>
        </w:tc>
      </w:tr>
      <w:tr w:rsidR="00DD39C0" w:rsidTr="00DD39C0">
        <w:tc>
          <w:tcPr>
            <w:tcW w:w="3794" w:type="dxa"/>
          </w:tcPr>
          <w:p w:rsidR="00DD39C0" w:rsidRPr="004B2BD0" w:rsidRDefault="00DD39C0" w:rsidP="00D22355">
            <w:r w:rsidRPr="004B2BD0">
              <w:t>KSÜ Araştırma ve Uygulama Hastanesi</w:t>
            </w:r>
          </w:p>
        </w:tc>
        <w:tc>
          <w:tcPr>
            <w:tcW w:w="3827" w:type="dxa"/>
          </w:tcPr>
          <w:p w:rsidR="00DD39C0" w:rsidRPr="004B2BD0" w:rsidRDefault="00DD39C0" w:rsidP="00D22355">
            <w:r w:rsidRPr="004B2BD0">
              <w:t>Kalite Yönetim Uzmanı</w:t>
            </w:r>
          </w:p>
        </w:tc>
        <w:tc>
          <w:tcPr>
            <w:tcW w:w="1843" w:type="dxa"/>
          </w:tcPr>
          <w:p w:rsidR="00DD39C0" w:rsidRPr="004B2BD0" w:rsidRDefault="00DD39C0" w:rsidP="00DD39C0">
            <w:r w:rsidRPr="004B2BD0">
              <w:t xml:space="preserve">2005-2006 </w:t>
            </w:r>
          </w:p>
        </w:tc>
      </w:tr>
      <w:tr w:rsidR="00DD39C0" w:rsidTr="00DD39C0">
        <w:tc>
          <w:tcPr>
            <w:tcW w:w="3794" w:type="dxa"/>
          </w:tcPr>
          <w:p w:rsidR="00DD39C0" w:rsidRPr="004B2BD0" w:rsidRDefault="00DD39C0" w:rsidP="00D22355">
            <w:r w:rsidRPr="004B2BD0">
              <w:t>KSÜ Araştırma ve Uygulama Hastanesi</w:t>
            </w:r>
          </w:p>
        </w:tc>
        <w:tc>
          <w:tcPr>
            <w:tcW w:w="3827" w:type="dxa"/>
          </w:tcPr>
          <w:p w:rsidR="00DD39C0" w:rsidRPr="004B2BD0" w:rsidRDefault="00DD39C0" w:rsidP="00D22355">
            <w:r w:rsidRPr="004B2BD0">
              <w:t>Hastane Müdür Yardımcısı</w:t>
            </w:r>
          </w:p>
        </w:tc>
        <w:tc>
          <w:tcPr>
            <w:tcW w:w="1843" w:type="dxa"/>
          </w:tcPr>
          <w:p w:rsidR="00DD39C0" w:rsidRPr="0063623C" w:rsidRDefault="00DD39C0" w:rsidP="00DD39C0">
            <w:pPr>
              <w:rPr>
                <w:rFonts w:ascii="Times New Roman" w:hAnsi="Times New Roman" w:cs="Times New Roman"/>
                <w:sz w:val="24"/>
              </w:rPr>
            </w:pPr>
            <w:r w:rsidRPr="004B2BD0">
              <w:t>2006-</w:t>
            </w:r>
            <w:r>
              <w:t>2010</w:t>
            </w:r>
            <w:r w:rsidRPr="004B2BD0">
              <w:t xml:space="preserve"> </w:t>
            </w:r>
          </w:p>
        </w:tc>
      </w:tr>
    </w:tbl>
    <w:p w:rsidR="00DD39C0" w:rsidRDefault="00DD39C0" w:rsidP="00287C08">
      <w:pPr>
        <w:rPr>
          <w:rFonts w:ascii="Times New Roman" w:hAnsi="Times New Roman" w:cs="Times New Roman"/>
          <w:b/>
          <w:i/>
          <w:sz w:val="24"/>
        </w:rPr>
      </w:pPr>
    </w:p>
    <w:p w:rsidR="002A626C" w:rsidRPr="000E56DA" w:rsidRDefault="000E56DA" w:rsidP="00287C08">
      <w:pPr>
        <w:rPr>
          <w:rFonts w:ascii="Times New Roman" w:hAnsi="Times New Roman" w:cs="Times New Roman"/>
          <w:b/>
          <w:i/>
          <w:sz w:val="24"/>
        </w:rPr>
      </w:pPr>
      <w:r w:rsidRPr="000E56DA">
        <w:rPr>
          <w:rFonts w:ascii="Times New Roman" w:hAnsi="Times New Roman" w:cs="Times New Roman"/>
          <w:b/>
          <w:i/>
          <w:sz w:val="24"/>
        </w:rPr>
        <w:t xml:space="preserve">Projelerde Yaptığı Görevler: </w:t>
      </w:r>
    </w:p>
    <w:p w:rsidR="000E56DA" w:rsidRPr="0083164F" w:rsidRDefault="000E56DA" w:rsidP="00287C08">
      <w:pPr>
        <w:rPr>
          <w:rFonts w:ascii="Times New Roman" w:hAnsi="Times New Roman" w:cs="Times New Roman"/>
          <w:sz w:val="24"/>
          <w:szCs w:val="24"/>
        </w:rPr>
      </w:pPr>
      <w:r w:rsidRPr="000E56DA">
        <w:rPr>
          <w:rFonts w:ascii="Times New Roman" w:hAnsi="Times New Roman" w:cs="Times New Roman"/>
          <w:i/>
          <w:sz w:val="24"/>
        </w:rPr>
        <w:t>Proje Adı:</w:t>
      </w:r>
      <w:r>
        <w:rPr>
          <w:rFonts w:ascii="Times New Roman" w:hAnsi="Times New Roman" w:cs="Times New Roman"/>
          <w:sz w:val="24"/>
        </w:rPr>
        <w:t xml:space="preserve"> </w:t>
      </w:r>
      <w:r w:rsidR="002B36EE" w:rsidRPr="0083164F">
        <w:rPr>
          <w:rFonts w:ascii="Times New Roman" w:hAnsi="Times New Roman" w:cs="Times New Roman"/>
          <w:sz w:val="24"/>
          <w:szCs w:val="24"/>
        </w:rPr>
        <w:t xml:space="preserve">KSÜ Araştırma ve Uygulama Hastanesi ISO 9001:2000 </w:t>
      </w:r>
      <w:r w:rsidR="0083164F">
        <w:rPr>
          <w:rFonts w:ascii="Times New Roman" w:hAnsi="Times New Roman" w:cs="Times New Roman"/>
          <w:sz w:val="24"/>
          <w:szCs w:val="24"/>
        </w:rPr>
        <w:t xml:space="preserve">Kalite Sistem </w:t>
      </w:r>
      <w:r w:rsidR="002B36EE" w:rsidRPr="0083164F">
        <w:rPr>
          <w:rFonts w:ascii="Times New Roman" w:hAnsi="Times New Roman" w:cs="Times New Roman"/>
          <w:sz w:val="24"/>
          <w:szCs w:val="24"/>
        </w:rPr>
        <w:t>Belgelendirmesi</w:t>
      </w:r>
    </w:p>
    <w:p w:rsidR="000E56DA" w:rsidRDefault="000E56DA" w:rsidP="00287C08">
      <w:pPr>
        <w:rPr>
          <w:rFonts w:ascii="Times New Roman" w:hAnsi="Times New Roman" w:cs="Times New Roman"/>
          <w:sz w:val="24"/>
        </w:rPr>
      </w:pPr>
      <w:r w:rsidRPr="000E56DA">
        <w:rPr>
          <w:rFonts w:ascii="Times New Roman" w:hAnsi="Times New Roman" w:cs="Times New Roman"/>
          <w:i/>
          <w:sz w:val="24"/>
        </w:rPr>
        <w:t>Proje Türü</w:t>
      </w:r>
      <w:r>
        <w:rPr>
          <w:rFonts w:ascii="Times New Roman" w:hAnsi="Times New Roman" w:cs="Times New Roman"/>
          <w:i/>
          <w:sz w:val="24"/>
        </w:rPr>
        <w:t xml:space="preserve"> ve Yılı</w:t>
      </w:r>
      <w:r w:rsidRPr="000E56DA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2B36EE">
        <w:rPr>
          <w:rFonts w:ascii="Times New Roman" w:hAnsi="Times New Roman" w:cs="Times New Roman"/>
          <w:sz w:val="24"/>
        </w:rPr>
        <w:t>2005</w:t>
      </w:r>
    </w:p>
    <w:p w:rsidR="000E56DA" w:rsidRDefault="000E56DA" w:rsidP="00287C08">
      <w:pPr>
        <w:rPr>
          <w:rFonts w:ascii="Times New Roman" w:hAnsi="Times New Roman" w:cs="Times New Roman"/>
          <w:sz w:val="24"/>
        </w:rPr>
      </w:pPr>
      <w:r w:rsidRPr="000E56DA">
        <w:rPr>
          <w:rFonts w:ascii="Times New Roman" w:hAnsi="Times New Roman" w:cs="Times New Roman"/>
          <w:i/>
          <w:sz w:val="24"/>
        </w:rPr>
        <w:t>Kurum:</w:t>
      </w:r>
      <w:r>
        <w:rPr>
          <w:rFonts w:ascii="Times New Roman" w:hAnsi="Times New Roman" w:cs="Times New Roman"/>
          <w:sz w:val="24"/>
        </w:rPr>
        <w:t xml:space="preserve"> </w:t>
      </w:r>
      <w:r w:rsidR="002B36EE">
        <w:rPr>
          <w:rFonts w:ascii="Times New Roman" w:hAnsi="Times New Roman" w:cs="Times New Roman"/>
          <w:sz w:val="24"/>
        </w:rPr>
        <w:t xml:space="preserve">KSÜ,    </w:t>
      </w:r>
      <w:r w:rsidRPr="000E56DA">
        <w:rPr>
          <w:rFonts w:ascii="Times New Roman" w:hAnsi="Times New Roman" w:cs="Times New Roman"/>
          <w:i/>
          <w:sz w:val="24"/>
        </w:rPr>
        <w:t>Görevi:</w:t>
      </w:r>
      <w:r>
        <w:rPr>
          <w:rFonts w:ascii="Times New Roman" w:hAnsi="Times New Roman" w:cs="Times New Roman"/>
          <w:sz w:val="24"/>
        </w:rPr>
        <w:t xml:space="preserve"> </w:t>
      </w:r>
      <w:r w:rsidR="002B36EE">
        <w:rPr>
          <w:rFonts w:ascii="Times New Roman" w:hAnsi="Times New Roman" w:cs="Times New Roman"/>
          <w:sz w:val="24"/>
        </w:rPr>
        <w:t>Proje Yürütücüsü</w:t>
      </w:r>
    </w:p>
    <w:p w:rsidR="002B36EE" w:rsidRDefault="002B36EE" w:rsidP="002B36EE">
      <w:pPr>
        <w:rPr>
          <w:rFonts w:ascii="Times New Roman" w:hAnsi="Times New Roman" w:cs="Times New Roman"/>
          <w:sz w:val="24"/>
        </w:rPr>
      </w:pPr>
      <w:r w:rsidRPr="000E56DA">
        <w:rPr>
          <w:rFonts w:ascii="Times New Roman" w:hAnsi="Times New Roman" w:cs="Times New Roman"/>
          <w:i/>
          <w:sz w:val="24"/>
        </w:rPr>
        <w:t>Proje Adı:</w:t>
      </w:r>
      <w:r>
        <w:rPr>
          <w:rFonts w:ascii="Times New Roman" w:hAnsi="Times New Roman" w:cs="Times New Roman"/>
          <w:sz w:val="24"/>
        </w:rPr>
        <w:t xml:space="preserve"> </w:t>
      </w:r>
      <w:r w:rsidRPr="0083164F">
        <w:rPr>
          <w:rFonts w:ascii="Times New Roman" w:hAnsi="Times New Roman" w:cs="Times New Roman"/>
          <w:sz w:val="24"/>
          <w:szCs w:val="24"/>
        </w:rPr>
        <w:t>Türkiye’de JCI Akreditas</w:t>
      </w:r>
      <w:r w:rsidR="0083164F">
        <w:rPr>
          <w:rFonts w:ascii="Times New Roman" w:hAnsi="Times New Roman" w:cs="Times New Roman"/>
          <w:sz w:val="24"/>
          <w:szCs w:val="24"/>
        </w:rPr>
        <w:t>yon Belgesi Alan Hastanelerin JCI</w:t>
      </w:r>
      <w:r w:rsidRPr="0083164F">
        <w:rPr>
          <w:rFonts w:ascii="Times New Roman" w:hAnsi="Times New Roman" w:cs="Times New Roman"/>
          <w:sz w:val="24"/>
          <w:szCs w:val="24"/>
        </w:rPr>
        <w:t xml:space="preserve"> Standart Maddeleri Kapsamında Uygulama Öncesi Ve Sonrasının Karşılaştırılması</w:t>
      </w:r>
    </w:p>
    <w:p w:rsidR="002B36EE" w:rsidRDefault="002B36EE" w:rsidP="002B36EE">
      <w:pPr>
        <w:rPr>
          <w:rFonts w:ascii="Times New Roman" w:hAnsi="Times New Roman" w:cs="Times New Roman"/>
          <w:sz w:val="24"/>
        </w:rPr>
      </w:pPr>
      <w:r w:rsidRPr="000E56DA">
        <w:rPr>
          <w:rFonts w:ascii="Times New Roman" w:hAnsi="Times New Roman" w:cs="Times New Roman"/>
          <w:i/>
          <w:sz w:val="24"/>
        </w:rPr>
        <w:t>Proje Türü</w:t>
      </w:r>
      <w:r>
        <w:rPr>
          <w:rFonts w:ascii="Times New Roman" w:hAnsi="Times New Roman" w:cs="Times New Roman"/>
          <w:i/>
          <w:sz w:val="24"/>
        </w:rPr>
        <w:t xml:space="preserve"> ve Yılı</w:t>
      </w:r>
      <w:r w:rsidRPr="000E56DA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2010</w:t>
      </w:r>
    </w:p>
    <w:p w:rsidR="002B36EE" w:rsidRDefault="002B36EE" w:rsidP="002B36EE">
      <w:pPr>
        <w:rPr>
          <w:rFonts w:ascii="Times New Roman" w:hAnsi="Times New Roman" w:cs="Times New Roman"/>
          <w:sz w:val="24"/>
        </w:rPr>
      </w:pPr>
      <w:r w:rsidRPr="000E56DA">
        <w:rPr>
          <w:rFonts w:ascii="Times New Roman" w:hAnsi="Times New Roman" w:cs="Times New Roman"/>
          <w:i/>
          <w:sz w:val="24"/>
        </w:rPr>
        <w:t>Kurum:</w:t>
      </w:r>
      <w:r>
        <w:rPr>
          <w:rFonts w:ascii="Times New Roman" w:hAnsi="Times New Roman" w:cs="Times New Roman"/>
          <w:sz w:val="24"/>
        </w:rPr>
        <w:t xml:space="preserve"> KSÜ,    </w:t>
      </w:r>
      <w:r w:rsidRPr="000E56DA">
        <w:rPr>
          <w:rFonts w:ascii="Times New Roman" w:hAnsi="Times New Roman" w:cs="Times New Roman"/>
          <w:i/>
          <w:sz w:val="24"/>
        </w:rPr>
        <w:t>Görevi:</w:t>
      </w:r>
      <w:r>
        <w:rPr>
          <w:rFonts w:ascii="Times New Roman" w:hAnsi="Times New Roman" w:cs="Times New Roman"/>
          <w:sz w:val="24"/>
        </w:rPr>
        <w:t xml:space="preserve"> Yardımcı Araştırıcı</w:t>
      </w:r>
    </w:p>
    <w:p w:rsidR="002B36EE" w:rsidRDefault="002B36EE" w:rsidP="00287C08">
      <w:pPr>
        <w:rPr>
          <w:rFonts w:ascii="Times New Roman" w:hAnsi="Times New Roman" w:cs="Times New Roman"/>
          <w:sz w:val="24"/>
        </w:rPr>
      </w:pPr>
    </w:p>
    <w:p w:rsidR="00302CDF" w:rsidRPr="000065EA" w:rsidRDefault="00287C08" w:rsidP="00A009B7">
      <w:pPr>
        <w:jc w:val="center"/>
        <w:rPr>
          <w:rFonts w:ascii="Times New Roman" w:hAnsi="Times New Roman" w:cs="Times New Roman"/>
          <w:b/>
          <w:sz w:val="24"/>
        </w:rPr>
      </w:pPr>
      <w:r w:rsidRPr="000065EA">
        <w:rPr>
          <w:rFonts w:ascii="Times New Roman" w:hAnsi="Times New Roman" w:cs="Times New Roman"/>
          <w:b/>
          <w:sz w:val="24"/>
        </w:rPr>
        <w:t>BİLİMSEL ÇALIŞMA VE YAYIN LİSTESİ</w:t>
      </w:r>
    </w:p>
    <w:p w:rsidR="000065EA" w:rsidRDefault="000065EA" w:rsidP="00CC2F2A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C2F2A">
        <w:rPr>
          <w:rFonts w:ascii="Times New Roman" w:hAnsi="Times New Roman" w:cs="Times New Roman"/>
          <w:b/>
          <w:sz w:val="24"/>
          <w:u w:val="single"/>
        </w:rPr>
        <w:t>A. Uluslararası hakemli dergilerde yayımlanan makaleler</w:t>
      </w:r>
    </w:p>
    <w:p w:rsidR="00A51BEC" w:rsidRDefault="000065EA" w:rsidP="00CC2F2A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C2F2A">
        <w:rPr>
          <w:rFonts w:ascii="Times New Roman" w:hAnsi="Times New Roman" w:cs="Times New Roman"/>
          <w:b/>
          <w:sz w:val="24"/>
          <w:u w:val="single"/>
        </w:rPr>
        <w:t>B</w:t>
      </w:r>
      <w:r w:rsidR="00A009B7" w:rsidRPr="00CC2F2A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A51BEC">
        <w:rPr>
          <w:rFonts w:ascii="Times New Roman" w:hAnsi="Times New Roman" w:cs="Times New Roman"/>
          <w:b/>
          <w:sz w:val="24"/>
          <w:u w:val="single"/>
        </w:rPr>
        <w:t>Yazılan uluslararası</w:t>
      </w:r>
      <w:r w:rsidR="00A51BEC" w:rsidRPr="00CC2F2A">
        <w:rPr>
          <w:rFonts w:ascii="Times New Roman" w:hAnsi="Times New Roman" w:cs="Times New Roman"/>
          <w:b/>
          <w:sz w:val="24"/>
          <w:u w:val="single"/>
        </w:rPr>
        <w:t xml:space="preserve"> kitaplar veya kitaplarda bölümler</w:t>
      </w:r>
    </w:p>
    <w:p w:rsidR="00A51BEC" w:rsidRPr="00A51BEC" w:rsidRDefault="00A51BEC" w:rsidP="00CC2F2A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38"/>
          <w:lang w:val="en-US"/>
        </w:rPr>
      </w:pPr>
      <w:proofErr w:type="gramStart"/>
      <w:r w:rsidRPr="00A51BEC">
        <w:rPr>
          <w:rFonts w:ascii="Times New Roman" w:eastAsia="Times New Roman" w:hAnsi="Times New Roman" w:cs="Times New Roman"/>
          <w:bCs/>
          <w:color w:val="000000"/>
          <w:sz w:val="24"/>
          <w:szCs w:val="38"/>
          <w:lang w:val="en-US"/>
        </w:rPr>
        <w:t>Bal</w:t>
      </w:r>
      <w:proofErr w:type="gramEnd"/>
      <w:r w:rsidRPr="00A51BEC">
        <w:rPr>
          <w:rFonts w:ascii="Times New Roman" w:eastAsia="Times New Roman" w:hAnsi="Times New Roman" w:cs="Times New Roman"/>
          <w:bCs/>
          <w:color w:val="000000"/>
          <w:sz w:val="24"/>
          <w:szCs w:val="38"/>
          <w:lang w:val="en-US"/>
        </w:rPr>
        <w:t>, C. G., Ada, S., “ICT Supplier Evaluation Criteria in Large University Hospitals: An Empirical Examination in Turkey”, Handbook of Research on ICTs for Healthcare and Social Services: Developments and Applications.</w:t>
      </w:r>
    </w:p>
    <w:p w:rsidR="00A009B7" w:rsidRPr="00CC2F2A" w:rsidRDefault="000065EA" w:rsidP="00CC2F2A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C2F2A">
        <w:rPr>
          <w:rFonts w:ascii="Times New Roman" w:hAnsi="Times New Roman" w:cs="Times New Roman"/>
          <w:b/>
          <w:sz w:val="24"/>
          <w:u w:val="single"/>
        </w:rPr>
        <w:t>C</w:t>
      </w:r>
      <w:r w:rsidR="00237CAD">
        <w:rPr>
          <w:rFonts w:ascii="Times New Roman" w:hAnsi="Times New Roman" w:cs="Times New Roman"/>
          <w:b/>
          <w:sz w:val="24"/>
          <w:u w:val="single"/>
        </w:rPr>
        <w:t>. Yazılan ulusal</w:t>
      </w:r>
      <w:r w:rsidR="00A009B7" w:rsidRPr="00CC2F2A">
        <w:rPr>
          <w:rFonts w:ascii="Times New Roman" w:hAnsi="Times New Roman" w:cs="Times New Roman"/>
          <w:b/>
          <w:sz w:val="24"/>
          <w:u w:val="single"/>
        </w:rPr>
        <w:t xml:space="preserve"> kitaplar veya kitaplarda bölümler</w:t>
      </w:r>
    </w:p>
    <w:p w:rsidR="00287C13" w:rsidRDefault="00237CAD" w:rsidP="00344A87">
      <w:pPr>
        <w:pStyle w:val="Balk2"/>
        <w:spacing w:before="0" w:beforeAutospacing="0" w:after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eastAsiaTheme="minorHAnsi" w:hAnsi="Times New Roman"/>
          <w:b w:val="0"/>
          <w:color w:val="auto"/>
          <w:sz w:val="24"/>
          <w:lang w:val="tr-TR"/>
        </w:rPr>
        <w:t>Çelik, A</w:t>
      </w:r>
      <w:proofErr w:type="gramStart"/>
      <w:r>
        <w:rPr>
          <w:rFonts w:ascii="Times New Roman" w:eastAsiaTheme="minorHAnsi" w:hAnsi="Times New Roman"/>
          <w:b w:val="0"/>
          <w:color w:val="auto"/>
          <w:sz w:val="24"/>
          <w:lang w:val="tr-TR"/>
        </w:rPr>
        <w:t>.,</w:t>
      </w:r>
      <w:proofErr w:type="gramEnd"/>
      <w:r>
        <w:rPr>
          <w:rFonts w:ascii="Times New Roman" w:eastAsiaTheme="minorHAnsi" w:hAnsi="Times New Roman"/>
          <w:b w:val="0"/>
          <w:color w:val="auto"/>
          <w:sz w:val="24"/>
          <w:lang w:val="tr-TR"/>
        </w:rPr>
        <w:t xml:space="preserve"> </w:t>
      </w:r>
      <w:r w:rsidRPr="00237CAD">
        <w:rPr>
          <w:rFonts w:ascii="Times New Roman" w:hAnsi="Times New Roman"/>
          <w:b w:val="0"/>
          <w:color w:val="000000"/>
          <w:sz w:val="24"/>
        </w:rPr>
        <w:t>Bal, C. G.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="0063623C">
        <w:rPr>
          <w:rFonts w:ascii="Times New Roman" w:hAnsi="Times New Roman"/>
          <w:b w:val="0"/>
          <w:color w:val="000000"/>
          <w:sz w:val="24"/>
        </w:rPr>
        <w:t xml:space="preserve">(2004). </w:t>
      </w:r>
      <w:proofErr w:type="spellStart"/>
      <w:proofErr w:type="gramStart"/>
      <w:r w:rsidR="0063623C">
        <w:rPr>
          <w:rFonts w:ascii="Times New Roman" w:hAnsi="Times New Roman"/>
          <w:b w:val="0"/>
          <w:color w:val="000000"/>
          <w:sz w:val="24"/>
        </w:rPr>
        <w:t>Büyük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ölçekli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bir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dokuma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işletmesinde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TSE-EN-ISO 9000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Kayıt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Süreci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ve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Uygulama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Aşamalarının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İncelenmesi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>.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="0063623C">
        <w:rPr>
          <w:rFonts w:ascii="Times New Roman" w:eastAsiaTheme="minorHAnsi" w:hAnsi="Times New Roman"/>
          <w:b w:val="0"/>
          <w:color w:val="auto"/>
          <w:sz w:val="24"/>
          <w:lang w:val="tr-TR"/>
        </w:rPr>
        <w:t xml:space="preserve">Bedestenci, Ç. (Ed.),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Dış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Ticaret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İşlemler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ve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Uygulamalar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(</w:t>
      </w:r>
      <w:r>
        <w:rPr>
          <w:rFonts w:ascii="Times New Roman" w:hAnsi="Times New Roman"/>
          <w:b w:val="0"/>
          <w:color w:val="000000"/>
          <w:sz w:val="24"/>
        </w:rPr>
        <w:t>3.Baskı</w:t>
      </w:r>
      <w:r w:rsidR="0063623C">
        <w:rPr>
          <w:rFonts w:ascii="Times New Roman" w:hAnsi="Times New Roman"/>
          <w:b w:val="0"/>
          <w:color w:val="000000"/>
          <w:sz w:val="24"/>
        </w:rPr>
        <w:t>)</w:t>
      </w:r>
      <w:r>
        <w:rPr>
          <w:rFonts w:ascii="Times New Roman" w:hAnsi="Times New Roman"/>
          <w:b w:val="0"/>
          <w:color w:val="000000"/>
          <w:sz w:val="24"/>
        </w:rPr>
        <w:t>, Ankara</w:t>
      </w:r>
      <w:r w:rsidR="0063623C">
        <w:rPr>
          <w:rFonts w:ascii="Times New Roman" w:hAnsi="Times New Roman"/>
          <w:b w:val="0"/>
          <w:color w:val="000000"/>
          <w:sz w:val="24"/>
        </w:rPr>
        <w:t xml:space="preserve">: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Gazi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63623C">
        <w:rPr>
          <w:rFonts w:ascii="Times New Roman" w:hAnsi="Times New Roman"/>
          <w:b w:val="0"/>
          <w:color w:val="000000"/>
          <w:sz w:val="24"/>
        </w:rPr>
        <w:t>Kitapevi</w:t>
      </w:r>
      <w:proofErr w:type="spellEnd"/>
      <w:r w:rsidR="0063623C">
        <w:rPr>
          <w:rFonts w:ascii="Times New Roman" w:hAnsi="Times New Roman"/>
          <w:b w:val="0"/>
          <w:color w:val="000000"/>
          <w:sz w:val="24"/>
        </w:rPr>
        <w:t>.</w:t>
      </w:r>
    </w:p>
    <w:p w:rsidR="0063623C" w:rsidRDefault="0063623C" w:rsidP="00344A87">
      <w:pPr>
        <w:pStyle w:val="Balk2"/>
        <w:spacing w:before="0" w:beforeAutospacing="0" w:after="0"/>
        <w:jc w:val="both"/>
        <w:rPr>
          <w:rFonts w:ascii="Times New Roman" w:hAnsi="Times New Roman"/>
          <w:b w:val="0"/>
          <w:color w:val="000000"/>
          <w:sz w:val="24"/>
        </w:rPr>
      </w:pPr>
    </w:p>
    <w:p w:rsidR="0063623C" w:rsidRDefault="0063623C" w:rsidP="00344A87">
      <w:pPr>
        <w:pStyle w:val="Balk2"/>
        <w:spacing w:before="0" w:beforeAutospacing="0" w:after="0"/>
        <w:jc w:val="both"/>
        <w:rPr>
          <w:rFonts w:ascii="Times New Roman" w:hAnsi="Times New Roman"/>
          <w:b w:val="0"/>
          <w:color w:val="000000"/>
          <w:sz w:val="24"/>
        </w:rPr>
      </w:pPr>
      <w:proofErr w:type="gramStart"/>
      <w:r>
        <w:rPr>
          <w:rFonts w:ascii="Times New Roman" w:hAnsi="Times New Roman"/>
          <w:b w:val="0"/>
          <w:color w:val="000000"/>
          <w:sz w:val="24"/>
        </w:rPr>
        <w:t>Bal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, C. G.,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Akyel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, R. (2010).</w:t>
      </w:r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proofErr w:type="gramStart"/>
      <w:r w:rsidR="00CB0A67">
        <w:rPr>
          <w:rFonts w:ascii="Times New Roman" w:hAnsi="Times New Roman"/>
          <w:b w:val="0"/>
          <w:color w:val="000000"/>
          <w:sz w:val="24"/>
        </w:rPr>
        <w:t>Yönetim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Bilişim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Sistemleri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ve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Bilişim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Teknolojileri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İle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İlgili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Kavramlar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>.</w:t>
      </w:r>
      <w:proofErr w:type="gramEnd"/>
      <w:r w:rsidR="00CB0A67"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 w:rsidR="00CB0A67">
        <w:rPr>
          <w:rFonts w:ascii="Times New Roman" w:hAnsi="Times New Roman"/>
          <w:b w:val="0"/>
          <w:color w:val="000000"/>
          <w:sz w:val="24"/>
        </w:rPr>
        <w:t>Çelik</w:t>
      </w:r>
      <w:proofErr w:type="spellEnd"/>
      <w:r w:rsidR="00CB0A67">
        <w:rPr>
          <w:rFonts w:ascii="Times New Roman" w:hAnsi="Times New Roman"/>
          <w:b w:val="0"/>
          <w:color w:val="000000"/>
          <w:sz w:val="24"/>
        </w:rPr>
        <w:t xml:space="preserve">, A. (Ed.),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Yönetim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Bilişim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Sistemleri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”, Ankara: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Gazi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Kitapevi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.</w:t>
      </w:r>
    </w:p>
    <w:p w:rsidR="00D46B7B" w:rsidRDefault="00D46B7B" w:rsidP="00344A87">
      <w:pPr>
        <w:pStyle w:val="Balk2"/>
        <w:spacing w:before="0" w:beforeAutospacing="0" w:after="0"/>
        <w:jc w:val="both"/>
        <w:rPr>
          <w:rFonts w:ascii="Times New Roman" w:hAnsi="Times New Roman"/>
          <w:b w:val="0"/>
          <w:color w:val="000000"/>
          <w:sz w:val="24"/>
        </w:rPr>
      </w:pPr>
    </w:p>
    <w:p w:rsidR="00D46B7B" w:rsidRPr="00D46B7B" w:rsidRDefault="00D46B7B" w:rsidP="00344A87">
      <w:pPr>
        <w:pStyle w:val="Balk2"/>
        <w:spacing w:before="0" w:beforeAutospacing="0" w:after="0"/>
        <w:jc w:val="both"/>
        <w:rPr>
          <w:rFonts w:ascii="Times New Roman" w:hAnsi="Times New Roman"/>
          <w:b w:val="0"/>
          <w:i/>
          <w:color w:val="000000"/>
          <w:sz w:val="24"/>
        </w:rPr>
      </w:pPr>
      <w:proofErr w:type="gramStart"/>
      <w:r>
        <w:rPr>
          <w:rFonts w:ascii="Times New Roman" w:hAnsi="Times New Roman"/>
          <w:b w:val="0"/>
          <w:color w:val="000000"/>
          <w:sz w:val="24"/>
        </w:rPr>
        <w:t>Bal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, C. G.,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Ada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S. (2011). </w:t>
      </w:r>
      <w:proofErr w:type="spellStart"/>
      <w:proofErr w:type="gramStart"/>
      <w:r>
        <w:rPr>
          <w:rFonts w:ascii="Times New Roman" w:hAnsi="Times New Roman"/>
          <w:b w:val="0"/>
          <w:color w:val="000000"/>
          <w:sz w:val="24"/>
        </w:rPr>
        <w:t>İş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Akış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Yönetimi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.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Bakan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İ. (Ed.),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Yönetimde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Çağdaş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ve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Güncel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Konular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Kavramalar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İlkeler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Uygulamalar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ve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Yaklaşımlar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. </w:t>
      </w:r>
    </w:p>
    <w:p w:rsidR="0063623C" w:rsidRDefault="0063623C" w:rsidP="00237CAD">
      <w:pPr>
        <w:pStyle w:val="Balk2"/>
        <w:spacing w:before="0" w:beforeAutospacing="0" w:after="0"/>
        <w:rPr>
          <w:rFonts w:ascii="Times New Roman" w:hAnsi="Times New Roman"/>
          <w:b w:val="0"/>
          <w:color w:val="000000"/>
          <w:sz w:val="24"/>
        </w:rPr>
      </w:pPr>
    </w:p>
    <w:p w:rsidR="00237CAD" w:rsidRDefault="00237CAD" w:rsidP="00237CAD">
      <w:pPr>
        <w:pStyle w:val="Balk2"/>
        <w:spacing w:before="0" w:beforeAutospacing="0" w:after="0"/>
        <w:rPr>
          <w:rFonts w:ascii="Times New Roman" w:eastAsiaTheme="minorHAnsi" w:hAnsi="Times New Roman"/>
          <w:b w:val="0"/>
          <w:color w:val="auto"/>
          <w:sz w:val="24"/>
          <w:lang w:val="tr-TR"/>
        </w:rPr>
      </w:pPr>
    </w:p>
    <w:p w:rsidR="00A009B7" w:rsidRDefault="000065EA" w:rsidP="00CC2F2A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C2F2A">
        <w:rPr>
          <w:rFonts w:ascii="Times New Roman" w:hAnsi="Times New Roman" w:cs="Times New Roman"/>
          <w:b/>
          <w:sz w:val="24"/>
          <w:u w:val="single"/>
        </w:rPr>
        <w:t>D</w:t>
      </w:r>
      <w:r w:rsidR="00A009B7" w:rsidRPr="00CC2F2A">
        <w:rPr>
          <w:rFonts w:ascii="Times New Roman" w:hAnsi="Times New Roman" w:cs="Times New Roman"/>
          <w:b/>
          <w:sz w:val="24"/>
          <w:u w:val="single"/>
        </w:rPr>
        <w:t>. Ulusal hakemli dergilerde yayımlanan makaleler</w:t>
      </w:r>
    </w:p>
    <w:p w:rsidR="00237CAD" w:rsidRDefault="00237CAD" w:rsidP="00237CA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Bakan, İ., Bal, C. G. “</w:t>
      </w:r>
      <w:r w:rsidRPr="00237CA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Sağlık Sektörü Yönetiminde 3Y Anlayışı: Bir Üniversite Hastanesinde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3Y </w:t>
      </w:r>
      <w:r w:rsidRPr="00237CAD">
        <w:rPr>
          <w:rFonts w:ascii="Times New Roman" w:eastAsia="Calibri" w:hAnsi="Times New Roman" w:cs="Times New Roman"/>
          <w:bCs/>
          <w:iCs/>
          <w:sz w:val="24"/>
          <w:szCs w:val="24"/>
        </w:rPr>
        <w:t>Uygulamasına İlişkin İnceleme</w:t>
      </w:r>
      <w:r>
        <w:rPr>
          <w:rFonts w:ascii="Times New Roman" w:hAnsi="Times New Roman" w:cs="Times New Roman"/>
          <w:bCs/>
          <w:iCs/>
          <w:sz w:val="24"/>
          <w:szCs w:val="24"/>
        </w:rPr>
        <w:t>”, KSÜ Sosyal Bilimler Dergisi, Cilt 6, Sayı 1, 2009.</w:t>
      </w:r>
    </w:p>
    <w:p w:rsidR="00237CAD" w:rsidRDefault="00237CAD" w:rsidP="00237CA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37CAD" w:rsidRDefault="00237CAD" w:rsidP="00237CAD">
      <w:pPr>
        <w:pStyle w:val="ListeParagraf"/>
        <w:autoSpaceDE w:val="0"/>
        <w:autoSpaceDN w:val="0"/>
        <w:adjustRightInd w:val="0"/>
        <w:spacing w:after="0" w:line="480" w:lineRule="auto"/>
        <w:ind w:left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Bal, C. G. </w:t>
      </w:r>
      <w:r w:rsidRPr="00237CAD">
        <w:rPr>
          <w:rFonts w:ascii="Times New Roman" w:hAnsi="Times New Roman" w:cs="Times New Roman"/>
          <w:color w:val="000000"/>
          <w:sz w:val="24"/>
        </w:rPr>
        <w:t>“</w:t>
      </w:r>
      <w:r w:rsidRPr="00237CAD">
        <w:rPr>
          <w:rFonts w:ascii="Times New Roman" w:hAnsi="Times New Roman" w:cs="Times New Roman"/>
          <w:bCs/>
          <w:iCs/>
          <w:sz w:val="24"/>
          <w:szCs w:val="24"/>
        </w:rPr>
        <w:t>Stratejik Yönetim ve Üniversite Hastaneleri”</w:t>
      </w:r>
      <w:r>
        <w:rPr>
          <w:rFonts w:ascii="Times New Roman" w:hAnsi="Times New Roman" w:cs="Times New Roman"/>
          <w:bCs/>
          <w:iCs/>
          <w:sz w:val="24"/>
          <w:szCs w:val="24"/>
        </w:rPr>
        <w:t>, KSÜ Tıp Fakültesi Dergisi, 2010.</w:t>
      </w:r>
    </w:p>
    <w:p w:rsidR="00237CAD" w:rsidRDefault="00237CAD" w:rsidP="00237CAD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Bal, C. G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r w:rsidR="00671480"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="0067148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71480">
        <w:rPr>
          <w:rFonts w:ascii="Times New Roman" w:hAnsi="Times New Roman" w:cs="Times New Roman"/>
          <w:color w:val="000000"/>
          <w:sz w:val="24"/>
        </w:rPr>
        <w:t>Akgemci</w:t>
      </w:r>
      <w:proofErr w:type="spellEnd"/>
      <w:r w:rsidR="00671480">
        <w:rPr>
          <w:rFonts w:ascii="Times New Roman" w:hAnsi="Times New Roman" w:cs="Times New Roman"/>
          <w:color w:val="000000"/>
          <w:sz w:val="24"/>
        </w:rPr>
        <w:t>, T.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37CAD">
        <w:rPr>
          <w:rFonts w:ascii="Times New Roman" w:hAnsi="Times New Roman" w:cs="Times New Roman"/>
          <w:color w:val="000000"/>
          <w:sz w:val="24"/>
        </w:rPr>
        <w:t>“</w:t>
      </w:r>
      <w:r w:rsidRPr="00237CAD">
        <w:rPr>
          <w:rFonts w:ascii="Times New Roman" w:eastAsia="Calibri" w:hAnsi="Times New Roman" w:cs="Times New Roman"/>
          <w:bCs/>
          <w:iCs/>
          <w:sz w:val="24"/>
          <w:szCs w:val="24"/>
        </w:rPr>
        <w:t>Bilişim Teknolojilerinin Üniversite Hastanelerinde Kullanımının Farklı Değişkenler Açısından İncelenmesi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”, Gaziantep Üniversitesi Sosyal Bilimler Dergisi, Cilt 10, Sayı 2, 2011.</w:t>
      </w:r>
    </w:p>
    <w:p w:rsidR="00E3323A" w:rsidRDefault="00E3323A" w:rsidP="00237CAD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3323A" w:rsidRDefault="00E3323A" w:rsidP="00237CA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Bal, C. G. “ Türkiye’de Kooperatifçilik ve Yönetim Sorunları”, Sosyal Bilimler Araştırma Dergisi, Sayı 19, Mart 2012.</w:t>
      </w:r>
    </w:p>
    <w:p w:rsidR="000B7C62" w:rsidRDefault="000B7C62" w:rsidP="000B7C62">
      <w:pPr>
        <w:pStyle w:val="Default"/>
      </w:pPr>
    </w:p>
    <w:p w:rsidR="000B7C62" w:rsidRPr="000B7C62" w:rsidRDefault="000B7C62" w:rsidP="000B7C62">
      <w:pPr>
        <w:pStyle w:val="Default"/>
        <w:ind w:left="567" w:hanging="567"/>
        <w:jc w:val="both"/>
        <w:rPr>
          <w:szCs w:val="22"/>
        </w:rPr>
      </w:pPr>
      <w:r w:rsidRPr="0018335D">
        <w:rPr>
          <w:szCs w:val="22"/>
        </w:rPr>
        <w:t>Bal, C. G</w:t>
      </w:r>
      <w:proofErr w:type="gramStart"/>
      <w:r w:rsidRPr="0018335D">
        <w:rPr>
          <w:szCs w:val="22"/>
        </w:rPr>
        <w:t>.,</w:t>
      </w:r>
      <w:proofErr w:type="gramEnd"/>
      <w:r w:rsidRPr="0018335D">
        <w:rPr>
          <w:szCs w:val="22"/>
        </w:rPr>
        <w:t xml:space="preserve"> Ada, S., </w:t>
      </w:r>
      <w:r>
        <w:rPr>
          <w:szCs w:val="22"/>
        </w:rPr>
        <w:t xml:space="preserve">Çelik, A. </w:t>
      </w:r>
      <w:r w:rsidRPr="0018335D">
        <w:rPr>
          <w:szCs w:val="22"/>
        </w:rPr>
        <w:t xml:space="preserve">“Bilişim Sistemleri Başarı Modeli ve Aile Hekimliği Bilişim Sistemleri”, Celal Bayar Üniversitesi, İİBF Yönetim ve Ekonomi Dergisi, </w:t>
      </w:r>
      <w:r w:rsidRPr="000B7C62">
        <w:rPr>
          <w:szCs w:val="22"/>
        </w:rPr>
        <w:t xml:space="preserve">2012 Cilt:19 Sayı:1 </w:t>
      </w:r>
    </w:p>
    <w:p w:rsidR="002B36EE" w:rsidRPr="000B7C62" w:rsidRDefault="002B36EE" w:rsidP="00CC2F2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</w:rPr>
      </w:pPr>
    </w:p>
    <w:p w:rsidR="000065EA" w:rsidRDefault="000065EA" w:rsidP="00CC2F2A">
      <w:p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b/>
          <w:sz w:val="24"/>
          <w:u w:val="single"/>
        </w:rPr>
      </w:pPr>
      <w:r w:rsidRPr="00CC2F2A">
        <w:rPr>
          <w:rFonts w:ascii="Times New Roman" w:hAnsi="Times New Roman"/>
          <w:b/>
          <w:sz w:val="24"/>
          <w:u w:val="single"/>
        </w:rPr>
        <w:t>E. Ulusal bilimsel toplantılarda sunulan ve bildiri kitaplarında basılan bildiriler</w:t>
      </w:r>
    </w:p>
    <w:p w:rsidR="00A009B7" w:rsidRPr="00CC2F2A" w:rsidRDefault="000065EA" w:rsidP="00CC2F2A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C2F2A">
        <w:rPr>
          <w:rFonts w:ascii="Times New Roman" w:hAnsi="Times New Roman" w:cs="Times New Roman"/>
          <w:b/>
          <w:sz w:val="24"/>
          <w:u w:val="single"/>
        </w:rPr>
        <w:t>F</w:t>
      </w:r>
      <w:r w:rsidR="00A009B7" w:rsidRPr="00CC2F2A">
        <w:rPr>
          <w:rFonts w:ascii="Times New Roman" w:hAnsi="Times New Roman" w:cs="Times New Roman"/>
          <w:b/>
          <w:sz w:val="24"/>
          <w:u w:val="single"/>
        </w:rPr>
        <w:t xml:space="preserve">. Hakemlik sürecinde olan yayınlar  </w:t>
      </w:r>
    </w:p>
    <w:p w:rsidR="002B36EE" w:rsidRDefault="002B36EE" w:rsidP="00A51BEC">
      <w:pPr>
        <w:pStyle w:val="Default"/>
        <w:ind w:left="567" w:hanging="567"/>
        <w:jc w:val="both"/>
        <w:rPr>
          <w:szCs w:val="22"/>
        </w:rPr>
      </w:pPr>
      <w:r w:rsidRPr="0018335D">
        <w:rPr>
          <w:szCs w:val="22"/>
        </w:rPr>
        <w:t>Bal, C. G</w:t>
      </w:r>
      <w:proofErr w:type="gramStart"/>
      <w:r w:rsidRPr="0018335D">
        <w:rPr>
          <w:szCs w:val="22"/>
        </w:rPr>
        <w:t>.,</w:t>
      </w:r>
      <w:proofErr w:type="gramEnd"/>
      <w:r w:rsidRPr="0018335D">
        <w:rPr>
          <w:szCs w:val="22"/>
        </w:rPr>
        <w:t xml:space="preserve"> Aral, M., “ISO 15189 </w:t>
      </w:r>
      <w:proofErr w:type="spellStart"/>
      <w:r w:rsidRPr="00A51BEC">
        <w:rPr>
          <w:szCs w:val="22"/>
        </w:rPr>
        <w:t>Quality</w:t>
      </w:r>
      <w:proofErr w:type="spellEnd"/>
      <w:r w:rsidRPr="00A51BEC">
        <w:rPr>
          <w:szCs w:val="22"/>
        </w:rPr>
        <w:t xml:space="preserve"> </w:t>
      </w:r>
      <w:proofErr w:type="spellStart"/>
      <w:r w:rsidRPr="00A51BEC">
        <w:rPr>
          <w:szCs w:val="22"/>
        </w:rPr>
        <w:t>Management</w:t>
      </w:r>
      <w:proofErr w:type="spellEnd"/>
      <w:r w:rsidRPr="00A51BEC">
        <w:rPr>
          <w:szCs w:val="22"/>
        </w:rPr>
        <w:t xml:space="preserve"> in </w:t>
      </w:r>
      <w:proofErr w:type="spellStart"/>
      <w:r w:rsidRPr="00A51BEC">
        <w:rPr>
          <w:szCs w:val="22"/>
        </w:rPr>
        <w:t>the</w:t>
      </w:r>
      <w:proofErr w:type="spellEnd"/>
      <w:r w:rsidRPr="00A51BEC">
        <w:rPr>
          <w:szCs w:val="22"/>
        </w:rPr>
        <w:t xml:space="preserve"> </w:t>
      </w:r>
      <w:proofErr w:type="spellStart"/>
      <w:r w:rsidRPr="00A51BEC">
        <w:rPr>
          <w:szCs w:val="22"/>
        </w:rPr>
        <w:t>Medical</w:t>
      </w:r>
      <w:proofErr w:type="spellEnd"/>
      <w:r w:rsidRPr="00A51BEC">
        <w:rPr>
          <w:szCs w:val="22"/>
        </w:rPr>
        <w:t xml:space="preserve"> </w:t>
      </w:r>
      <w:proofErr w:type="spellStart"/>
      <w:r w:rsidRPr="00A51BEC">
        <w:rPr>
          <w:szCs w:val="22"/>
        </w:rPr>
        <w:t>Laboratory</w:t>
      </w:r>
      <w:proofErr w:type="spellEnd"/>
      <w:r w:rsidRPr="00A51BEC">
        <w:rPr>
          <w:szCs w:val="22"/>
        </w:rPr>
        <w:t xml:space="preserve">”, </w:t>
      </w:r>
      <w:r w:rsidR="00A51BEC" w:rsidRPr="00A51BEC">
        <w:rPr>
          <w:szCs w:val="22"/>
        </w:rPr>
        <w:t>Erciyes Üniversitesi Sağlık Bilimleri Dergisi</w:t>
      </w:r>
      <w:r w:rsidRPr="00A51BEC">
        <w:rPr>
          <w:szCs w:val="22"/>
        </w:rPr>
        <w:t>, Hakemlik sürecinde</w:t>
      </w:r>
      <w:r w:rsidRPr="0018335D">
        <w:rPr>
          <w:szCs w:val="22"/>
        </w:rPr>
        <w:t>.</w:t>
      </w:r>
    </w:p>
    <w:p w:rsidR="00704299" w:rsidRDefault="00704299" w:rsidP="00A51BEC">
      <w:pPr>
        <w:pStyle w:val="Default"/>
        <w:ind w:left="567" w:hanging="567"/>
        <w:jc w:val="both"/>
        <w:rPr>
          <w:szCs w:val="22"/>
        </w:rPr>
      </w:pPr>
    </w:p>
    <w:p w:rsidR="0018335D" w:rsidRDefault="0018335D" w:rsidP="00344A87">
      <w:pPr>
        <w:pStyle w:val="Default"/>
        <w:ind w:left="567" w:hanging="567"/>
        <w:jc w:val="both"/>
        <w:rPr>
          <w:szCs w:val="22"/>
        </w:rPr>
      </w:pPr>
      <w:r w:rsidRPr="0018335D">
        <w:rPr>
          <w:szCs w:val="22"/>
        </w:rPr>
        <w:t>Ada, S</w:t>
      </w:r>
      <w:proofErr w:type="gramStart"/>
      <w:r w:rsidRPr="0018335D">
        <w:rPr>
          <w:szCs w:val="22"/>
        </w:rPr>
        <w:t>.,</w:t>
      </w:r>
      <w:proofErr w:type="gramEnd"/>
      <w:r w:rsidRPr="0018335D">
        <w:rPr>
          <w:szCs w:val="22"/>
        </w:rPr>
        <w:t xml:space="preserve"> Bal, C. G., “Aile Hekimlerinin Bilişim Öz-Yeterlik Algıları: Kahramanmaraş İlinde Bir Alan Araştırması”, Çukurova Üniversitesi, Sosyal Bilimler Enstitüsü Dergisi, </w:t>
      </w:r>
      <w:r w:rsidRPr="0018335D">
        <w:rPr>
          <w:i/>
          <w:szCs w:val="22"/>
        </w:rPr>
        <w:t>Hakemlik sürecinde</w:t>
      </w:r>
      <w:r w:rsidRPr="0018335D">
        <w:rPr>
          <w:szCs w:val="22"/>
        </w:rPr>
        <w:t xml:space="preserve">. </w:t>
      </w:r>
    </w:p>
    <w:p w:rsidR="0018335D" w:rsidRPr="0018335D" w:rsidRDefault="0018335D" w:rsidP="00344A87">
      <w:pPr>
        <w:pStyle w:val="AralkYok"/>
        <w:ind w:left="567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18335D">
        <w:rPr>
          <w:rFonts w:ascii="Times New Roman" w:hAnsi="Times New Roman" w:cs="Times New Roman"/>
          <w:color w:val="000000"/>
          <w:sz w:val="24"/>
        </w:rPr>
        <w:t>Ada, S</w:t>
      </w:r>
      <w:proofErr w:type="gramStart"/>
      <w:r w:rsidRPr="0018335D">
        <w:rPr>
          <w:rFonts w:ascii="Times New Roman" w:hAnsi="Times New Roman" w:cs="Times New Roman"/>
          <w:color w:val="000000"/>
          <w:sz w:val="24"/>
        </w:rPr>
        <w:t>.,</w:t>
      </w:r>
      <w:proofErr w:type="gramEnd"/>
      <w:r w:rsidRPr="0018335D">
        <w:rPr>
          <w:rFonts w:ascii="Times New Roman" w:hAnsi="Times New Roman" w:cs="Times New Roman"/>
          <w:color w:val="000000"/>
          <w:sz w:val="24"/>
        </w:rPr>
        <w:t xml:space="preserve"> Bal, C. G. “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Discretionary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Use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of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Family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Medicıne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Information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Systems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>:</w:t>
      </w:r>
    </w:p>
    <w:p w:rsidR="00911BDB" w:rsidRPr="00287C08" w:rsidRDefault="0018335D" w:rsidP="00344A87">
      <w:pPr>
        <w:pStyle w:val="AralkYok"/>
        <w:ind w:left="567"/>
        <w:jc w:val="both"/>
      </w:pPr>
      <w:r w:rsidRPr="0018335D">
        <w:rPr>
          <w:rFonts w:ascii="Times New Roman" w:hAnsi="Times New Roman" w:cs="Times New Roman"/>
          <w:color w:val="000000"/>
          <w:sz w:val="24"/>
        </w:rPr>
        <w:lastRenderedPageBreak/>
        <w:t xml:space="preserve">An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Empirical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Examination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in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Turkey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”,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International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Journal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of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Health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Planning</w:t>
      </w:r>
      <w:proofErr w:type="spellEnd"/>
      <w:r w:rsidRPr="001833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8335D">
        <w:rPr>
          <w:rFonts w:ascii="Times New Roman" w:hAnsi="Times New Roman" w:cs="Times New Roman"/>
          <w:color w:val="000000"/>
          <w:sz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Management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E5350F">
        <w:rPr>
          <w:rFonts w:ascii="Times New Roman" w:hAnsi="Times New Roman" w:cs="Times New Roman"/>
          <w:i/>
          <w:color w:val="000000"/>
          <w:sz w:val="24"/>
        </w:rPr>
        <w:t>Hakemlik sürecinde</w:t>
      </w:r>
      <w:r w:rsidRPr="005450F8"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911BDB" w:rsidRPr="00287C08" w:rsidSect="0083164F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C08"/>
    <w:rsid w:val="000065EA"/>
    <w:rsid w:val="000A0350"/>
    <w:rsid w:val="000B5732"/>
    <w:rsid w:val="000B7C62"/>
    <w:rsid w:val="000E56DA"/>
    <w:rsid w:val="0018335D"/>
    <w:rsid w:val="00237CAD"/>
    <w:rsid w:val="00244E03"/>
    <w:rsid w:val="00287C08"/>
    <w:rsid w:val="00287C13"/>
    <w:rsid w:val="002A626C"/>
    <w:rsid w:val="002B36EE"/>
    <w:rsid w:val="002C0048"/>
    <w:rsid w:val="00302CDF"/>
    <w:rsid w:val="00344A87"/>
    <w:rsid w:val="003E5372"/>
    <w:rsid w:val="003E587C"/>
    <w:rsid w:val="0040691C"/>
    <w:rsid w:val="00410E05"/>
    <w:rsid w:val="004540A7"/>
    <w:rsid w:val="00496552"/>
    <w:rsid w:val="004B4125"/>
    <w:rsid w:val="004F611C"/>
    <w:rsid w:val="005D74CA"/>
    <w:rsid w:val="006031A7"/>
    <w:rsid w:val="0063623C"/>
    <w:rsid w:val="00671480"/>
    <w:rsid w:val="00672F77"/>
    <w:rsid w:val="006E046E"/>
    <w:rsid w:val="00704299"/>
    <w:rsid w:val="007B5EF8"/>
    <w:rsid w:val="007C00C4"/>
    <w:rsid w:val="007D4652"/>
    <w:rsid w:val="007E519B"/>
    <w:rsid w:val="007F0513"/>
    <w:rsid w:val="0082545E"/>
    <w:rsid w:val="0083164F"/>
    <w:rsid w:val="0089656A"/>
    <w:rsid w:val="00911BDB"/>
    <w:rsid w:val="00932347"/>
    <w:rsid w:val="00943F34"/>
    <w:rsid w:val="0096058A"/>
    <w:rsid w:val="0099502E"/>
    <w:rsid w:val="00A009B7"/>
    <w:rsid w:val="00A13594"/>
    <w:rsid w:val="00A21820"/>
    <w:rsid w:val="00A51BEC"/>
    <w:rsid w:val="00AA6C02"/>
    <w:rsid w:val="00B93435"/>
    <w:rsid w:val="00BF367C"/>
    <w:rsid w:val="00C310BE"/>
    <w:rsid w:val="00C609C6"/>
    <w:rsid w:val="00CB0A67"/>
    <w:rsid w:val="00CC2F2A"/>
    <w:rsid w:val="00D40B05"/>
    <w:rsid w:val="00D46B7B"/>
    <w:rsid w:val="00D73B8B"/>
    <w:rsid w:val="00DD39C0"/>
    <w:rsid w:val="00E3323A"/>
    <w:rsid w:val="00EE619F"/>
    <w:rsid w:val="00F12C54"/>
    <w:rsid w:val="00F8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DF"/>
  </w:style>
  <w:style w:type="paragraph" w:styleId="Balk2">
    <w:name w:val="heading 2"/>
    <w:basedOn w:val="Normal"/>
    <w:link w:val="Balk2Char"/>
    <w:qFormat/>
    <w:rsid w:val="006E046E"/>
    <w:pPr>
      <w:spacing w:before="100" w:beforeAutospacing="1" w:after="15" w:line="240" w:lineRule="auto"/>
      <w:outlineLvl w:val="1"/>
    </w:pPr>
    <w:rPr>
      <w:rFonts w:ascii="Verdana" w:eastAsia="Times New Roman" w:hAnsi="Verdana" w:cs="Times New Roman"/>
      <w:b/>
      <w:bCs/>
      <w:color w:val="330099"/>
      <w:sz w:val="38"/>
      <w:szCs w:val="3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C609C6"/>
    <w:rPr>
      <w:b/>
      <w:bCs/>
    </w:rPr>
  </w:style>
  <w:style w:type="paragraph" w:styleId="ListeParagraf">
    <w:name w:val="List Paragraph"/>
    <w:basedOn w:val="Normal"/>
    <w:uiPriority w:val="34"/>
    <w:qFormat/>
    <w:rsid w:val="00A009B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6E046E"/>
    <w:rPr>
      <w:rFonts w:ascii="Verdana" w:eastAsia="Times New Roman" w:hAnsi="Verdana" w:cs="Times New Roman"/>
      <w:b/>
      <w:bCs/>
      <w:color w:val="330099"/>
      <w:sz w:val="38"/>
      <w:szCs w:val="38"/>
      <w:lang w:val="en-US"/>
    </w:rPr>
  </w:style>
  <w:style w:type="paragraph" w:customStyle="1" w:styleId="Default">
    <w:name w:val="Default"/>
    <w:rsid w:val="00960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VarsaylanParagrafYazTipi"/>
    <w:rsid w:val="007B5EF8"/>
  </w:style>
  <w:style w:type="paragraph" w:styleId="AralkYok">
    <w:name w:val="No Spacing"/>
    <w:uiPriority w:val="1"/>
    <w:qFormat/>
    <w:rsid w:val="00183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B975-DAFC-46DF-A7C5-B6E27A82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Dell-5</cp:lastModifiedBy>
  <cp:revision>5</cp:revision>
  <dcterms:created xsi:type="dcterms:W3CDTF">2012-07-03T07:47:00Z</dcterms:created>
  <dcterms:modified xsi:type="dcterms:W3CDTF">2012-07-03T07:57:00Z</dcterms:modified>
</cp:coreProperties>
</file>